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EFB2" w14:textId="64782169" w:rsidR="00EC5521" w:rsidRPr="00C943F7" w:rsidRDefault="00217E22" w:rsidP="0016012D">
      <w:pPr>
        <w:shd w:val="clear" w:color="auto" w:fill="FFFFFF"/>
        <w:adjustRightInd/>
        <w:snapToGrid/>
        <w:spacing w:after="0" w:line="540" w:lineRule="atLeast"/>
        <w:jc w:val="center"/>
        <w:outlineLvl w:val="0"/>
        <w:rPr>
          <w:rFonts w:asciiTheme="minorEastAsia" w:eastAsiaTheme="minorEastAsia" w:hAnsiTheme="minorEastAsia" w:cs="宋体"/>
          <w:b/>
          <w:bCs/>
          <w:kern w:val="36"/>
          <w:sz w:val="48"/>
          <w:szCs w:val="48"/>
        </w:rPr>
      </w:pPr>
      <w:r w:rsidRPr="00C943F7">
        <w:rPr>
          <w:rFonts w:asciiTheme="minorEastAsia" w:eastAsiaTheme="minorEastAsia" w:hAnsiTheme="minorEastAsia" w:cs="宋体" w:hint="eastAsia"/>
          <w:b/>
          <w:bCs/>
          <w:kern w:val="36"/>
          <w:sz w:val="48"/>
          <w:szCs w:val="48"/>
        </w:rPr>
        <w:t>泰山学院</w:t>
      </w:r>
      <w:r w:rsidR="00425146" w:rsidRPr="00C943F7">
        <w:rPr>
          <w:rFonts w:asciiTheme="minorEastAsia" w:eastAsiaTheme="minorEastAsia" w:hAnsiTheme="minorEastAsia" w:cs="宋体" w:hint="eastAsia"/>
          <w:b/>
          <w:bCs/>
          <w:kern w:val="36"/>
          <w:sz w:val="48"/>
          <w:szCs w:val="48"/>
        </w:rPr>
        <w:t>档案查询</w:t>
      </w:r>
      <w:r w:rsidR="00393842" w:rsidRPr="00C943F7">
        <w:rPr>
          <w:rFonts w:asciiTheme="minorEastAsia" w:eastAsiaTheme="minorEastAsia" w:hAnsiTheme="minorEastAsia" w:cs="宋体" w:hint="eastAsia"/>
          <w:b/>
          <w:bCs/>
          <w:kern w:val="36"/>
          <w:sz w:val="48"/>
          <w:szCs w:val="48"/>
        </w:rPr>
        <w:t>服务性收费</w:t>
      </w:r>
      <w:r w:rsidR="00357C37" w:rsidRPr="00C943F7">
        <w:rPr>
          <w:rFonts w:asciiTheme="minorEastAsia" w:eastAsiaTheme="minorEastAsia" w:hAnsiTheme="minorEastAsia" w:cs="宋体" w:hint="eastAsia"/>
          <w:b/>
          <w:bCs/>
          <w:kern w:val="36"/>
          <w:sz w:val="48"/>
          <w:szCs w:val="48"/>
        </w:rPr>
        <w:t>说明</w:t>
      </w:r>
    </w:p>
    <w:p w14:paraId="24470981" w14:textId="00711628" w:rsidR="004F066F" w:rsidRPr="00C943F7" w:rsidRDefault="004F066F" w:rsidP="00C943F7">
      <w:pPr>
        <w:shd w:val="clear" w:color="auto" w:fill="FFFFFF"/>
        <w:ind w:firstLine="630"/>
        <w:rPr>
          <w:rFonts w:asciiTheme="minorEastAsia" w:eastAsiaTheme="minorEastAsia" w:hAnsiTheme="minorEastAsia"/>
          <w:color w:val="444444"/>
          <w:sz w:val="32"/>
          <w:szCs w:val="32"/>
        </w:rPr>
      </w:pPr>
      <w:r w:rsidRPr="00C943F7">
        <w:rPr>
          <w:rFonts w:asciiTheme="minorEastAsia" w:eastAsiaTheme="minorEastAsia" w:hAnsiTheme="minorEastAsia" w:hint="eastAsia"/>
          <w:color w:val="444444"/>
          <w:sz w:val="32"/>
          <w:szCs w:val="32"/>
        </w:rPr>
        <w:t>根据山东省发展和改革委员会、山东省财政厅、山东省教育厅《关于印发山东省高等学校服务性收费和代收费管理办法的通知》（</w:t>
      </w:r>
      <w:proofErr w:type="gramStart"/>
      <w:r w:rsidRPr="00C943F7">
        <w:rPr>
          <w:rFonts w:asciiTheme="minorEastAsia" w:eastAsiaTheme="minorEastAsia" w:hAnsiTheme="minorEastAsia" w:hint="eastAsia"/>
          <w:color w:val="444444"/>
          <w:sz w:val="32"/>
          <w:szCs w:val="32"/>
        </w:rPr>
        <w:t>鲁发改成本</w:t>
      </w:r>
      <w:proofErr w:type="gramEnd"/>
      <w:r w:rsidRPr="00C943F7">
        <w:rPr>
          <w:rFonts w:asciiTheme="minorEastAsia" w:eastAsiaTheme="minorEastAsia" w:hAnsiTheme="minorEastAsia" w:hint="eastAsia"/>
          <w:color w:val="444444"/>
          <w:sz w:val="32"/>
          <w:szCs w:val="32"/>
        </w:rPr>
        <w:t>〔2021〕1125号）和《关于转发泰山学院档案查询工作服务性收费有关事项规定的通知》（院政办发〔2023〕2号）文件要求，泰山学院</w:t>
      </w:r>
      <w:r w:rsidR="00C943F7">
        <w:rPr>
          <w:rFonts w:asciiTheme="minorEastAsia" w:eastAsiaTheme="minorEastAsia" w:hAnsiTheme="minorEastAsia" w:hint="eastAsia"/>
          <w:color w:val="444444"/>
          <w:sz w:val="32"/>
          <w:szCs w:val="32"/>
        </w:rPr>
        <w:t>对</w:t>
      </w:r>
      <w:r w:rsidRPr="00C943F7">
        <w:rPr>
          <w:rFonts w:asciiTheme="minorEastAsia" w:eastAsiaTheme="minorEastAsia" w:hAnsiTheme="minorEastAsia" w:hint="eastAsia"/>
          <w:color w:val="444444"/>
          <w:sz w:val="32"/>
          <w:szCs w:val="32"/>
        </w:rPr>
        <w:t>查询、打印档案</w:t>
      </w:r>
      <w:r w:rsidR="00357C37" w:rsidRPr="00C943F7">
        <w:rPr>
          <w:rFonts w:asciiTheme="minorEastAsia" w:eastAsiaTheme="minorEastAsia" w:hAnsiTheme="minorEastAsia" w:hint="eastAsia"/>
          <w:color w:val="444444"/>
          <w:sz w:val="32"/>
          <w:szCs w:val="32"/>
        </w:rPr>
        <w:t>收费。</w:t>
      </w:r>
      <w:r w:rsidR="00357C37" w:rsidRPr="00C943F7">
        <w:rPr>
          <w:rFonts w:asciiTheme="minorEastAsia" w:eastAsiaTheme="minorEastAsia" w:hAnsiTheme="minorEastAsia"/>
          <w:color w:val="444444"/>
          <w:sz w:val="32"/>
          <w:szCs w:val="32"/>
        </w:rPr>
        <w:t xml:space="preserve"> </w:t>
      </w:r>
    </w:p>
    <w:p w14:paraId="6A886C29" w14:textId="35A4C3D7" w:rsidR="004F066F" w:rsidRPr="00C943F7" w:rsidRDefault="004F066F" w:rsidP="00C943F7">
      <w:pPr>
        <w:shd w:val="clear" w:color="auto" w:fill="FFFFFF"/>
        <w:ind w:firstLine="630"/>
        <w:rPr>
          <w:rFonts w:asciiTheme="minorEastAsia" w:eastAsiaTheme="minorEastAsia" w:hAnsiTheme="minorEastAsia"/>
          <w:color w:val="444444"/>
          <w:sz w:val="32"/>
          <w:szCs w:val="32"/>
        </w:rPr>
      </w:pPr>
      <w:r w:rsidRPr="00C943F7">
        <w:rPr>
          <w:rFonts w:asciiTheme="minorEastAsia" w:eastAsiaTheme="minorEastAsia" w:hAnsiTheme="minorEastAsia" w:hint="eastAsia"/>
          <w:color w:val="444444"/>
          <w:sz w:val="32"/>
          <w:szCs w:val="32"/>
        </w:rPr>
        <w:t>1.检索费：3项及以下每人次10元</w:t>
      </w:r>
      <w:r w:rsidR="00357C37" w:rsidRPr="00C943F7">
        <w:rPr>
          <w:rFonts w:asciiTheme="minorEastAsia" w:eastAsiaTheme="minorEastAsia" w:hAnsiTheme="minorEastAsia" w:hint="eastAsia"/>
          <w:color w:val="444444"/>
          <w:sz w:val="32"/>
          <w:szCs w:val="32"/>
        </w:rPr>
        <w:t>；</w:t>
      </w:r>
      <w:r w:rsidRPr="00C943F7">
        <w:rPr>
          <w:rFonts w:asciiTheme="minorEastAsia" w:eastAsiaTheme="minorEastAsia" w:hAnsiTheme="minorEastAsia" w:hint="eastAsia"/>
          <w:color w:val="444444"/>
          <w:sz w:val="32"/>
          <w:szCs w:val="32"/>
        </w:rPr>
        <w:t>4项及以上每人次20元</w:t>
      </w:r>
    </w:p>
    <w:p w14:paraId="1A28604C" w14:textId="6BEE4734" w:rsidR="004F066F" w:rsidRPr="00C943F7" w:rsidRDefault="004F066F" w:rsidP="00C943F7">
      <w:pPr>
        <w:shd w:val="clear" w:color="auto" w:fill="FFFFFF"/>
        <w:ind w:firstLine="630"/>
        <w:rPr>
          <w:rFonts w:asciiTheme="minorEastAsia" w:eastAsiaTheme="minorEastAsia" w:hAnsiTheme="minorEastAsia"/>
          <w:color w:val="444444"/>
          <w:sz w:val="32"/>
          <w:szCs w:val="32"/>
        </w:rPr>
      </w:pPr>
      <w:r w:rsidRPr="00C943F7">
        <w:rPr>
          <w:rFonts w:asciiTheme="minorEastAsia" w:eastAsiaTheme="minorEastAsia" w:hAnsiTheme="minorEastAsia" w:hint="eastAsia"/>
          <w:color w:val="444444"/>
          <w:sz w:val="32"/>
          <w:szCs w:val="32"/>
        </w:rPr>
        <w:t>2.打（复）印费：A4纸0.3元/张</w:t>
      </w:r>
      <w:r w:rsidR="00357C37" w:rsidRPr="00C943F7">
        <w:rPr>
          <w:rFonts w:asciiTheme="minorEastAsia" w:eastAsiaTheme="minorEastAsia" w:hAnsiTheme="minorEastAsia" w:hint="eastAsia"/>
          <w:color w:val="444444"/>
          <w:sz w:val="32"/>
          <w:szCs w:val="32"/>
        </w:rPr>
        <w:t>；</w:t>
      </w:r>
      <w:r w:rsidRPr="00C943F7">
        <w:rPr>
          <w:rFonts w:asciiTheme="minorEastAsia" w:eastAsiaTheme="minorEastAsia" w:hAnsiTheme="minorEastAsia" w:hint="eastAsia"/>
          <w:color w:val="444444"/>
          <w:sz w:val="32"/>
          <w:szCs w:val="32"/>
        </w:rPr>
        <w:t>A3纸0.6元/张</w:t>
      </w:r>
    </w:p>
    <w:p w14:paraId="3633387C" w14:textId="0D6BAA2A" w:rsidR="00357C37" w:rsidRPr="00C943F7" w:rsidRDefault="00C943F7" w:rsidP="00C943F7">
      <w:pPr>
        <w:shd w:val="clear" w:color="auto" w:fill="FFFFFF"/>
        <w:ind w:firstLineChars="200" w:firstLine="643"/>
        <w:rPr>
          <w:rFonts w:asciiTheme="minorEastAsia" w:eastAsiaTheme="minorEastAsia" w:hAnsiTheme="minorEastAsia"/>
          <w:color w:val="444444"/>
          <w:sz w:val="32"/>
          <w:szCs w:val="32"/>
        </w:rPr>
      </w:pPr>
      <w:r w:rsidRPr="00C943F7">
        <w:rPr>
          <w:rFonts w:asciiTheme="minorEastAsia" w:eastAsiaTheme="minorEastAsia" w:hAnsiTheme="minorEastAsia" w:hint="eastAsia"/>
          <w:b/>
          <w:bCs/>
          <w:color w:val="444444"/>
          <w:sz w:val="32"/>
          <w:szCs w:val="32"/>
        </w:rPr>
        <w:t>查档流程</w:t>
      </w:r>
      <w:r>
        <w:rPr>
          <w:rFonts w:asciiTheme="minorEastAsia" w:eastAsiaTheme="minorEastAsia" w:hAnsiTheme="minorEastAsia" w:hint="eastAsia"/>
          <w:color w:val="444444"/>
          <w:sz w:val="32"/>
          <w:szCs w:val="32"/>
        </w:rPr>
        <w:t>：</w:t>
      </w:r>
      <w:r w:rsidR="002D6D0F" w:rsidRPr="00C943F7">
        <w:rPr>
          <w:rFonts w:asciiTheme="minorEastAsia" w:eastAsiaTheme="minorEastAsia" w:hAnsiTheme="minorEastAsia" w:hint="eastAsia"/>
          <w:color w:val="444444"/>
          <w:sz w:val="32"/>
          <w:szCs w:val="32"/>
        </w:rPr>
        <w:t>查档人持身份证、毕业证登记查档内容→检索打印档案→</w:t>
      </w:r>
      <w:proofErr w:type="gramStart"/>
      <w:r w:rsidR="002D6D0F" w:rsidRPr="00C943F7">
        <w:rPr>
          <w:rFonts w:asciiTheme="minorEastAsia" w:eastAsiaTheme="minorEastAsia" w:hAnsiTheme="minorEastAsia" w:hint="eastAsia"/>
          <w:color w:val="444444"/>
          <w:sz w:val="32"/>
          <w:szCs w:val="32"/>
        </w:rPr>
        <w:t>扫码缴费</w:t>
      </w:r>
      <w:proofErr w:type="gramEnd"/>
      <w:r w:rsidR="002D6D0F" w:rsidRPr="00C943F7">
        <w:rPr>
          <w:rFonts w:asciiTheme="minorEastAsia" w:eastAsiaTheme="minorEastAsia" w:hAnsiTheme="minorEastAsia" w:hint="eastAsia"/>
          <w:color w:val="444444"/>
          <w:sz w:val="32"/>
          <w:szCs w:val="32"/>
        </w:rPr>
        <w:t>。</w:t>
      </w:r>
    </w:p>
    <w:p w14:paraId="6FDAC258" w14:textId="31D15AA7" w:rsidR="004F066F" w:rsidRPr="002D6D0F" w:rsidRDefault="00F1626A" w:rsidP="004F066F">
      <w:pPr>
        <w:shd w:val="clear" w:color="auto" w:fill="FFFFFF"/>
        <w:spacing w:line="555" w:lineRule="atLeast"/>
        <w:ind w:firstLine="1275"/>
        <w:rPr>
          <w:rFonts w:asciiTheme="minorEastAsia" w:eastAsiaTheme="minorEastAsia" w:hAnsiTheme="minorEastAsia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 wp14:anchorId="2D5BEA0A" wp14:editId="7E2F0C4C">
            <wp:extent cx="3476625" cy="5047241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08" cy="508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66F" w:rsidRPr="002D6D0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6C6B" w14:textId="77777777" w:rsidR="001F2698" w:rsidRDefault="001F2698" w:rsidP="008E2542">
      <w:pPr>
        <w:spacing w:after="0"/>
      </w:pPr>
      <w:r>
        <w:separator/>
      </w:r>
    </w:p>
  </w:endnote>
  <w:endnote w:type="continuationSeparator" w:id="0">
    <w:p w14:paraId="2F834A77" w14:textId="77777777" w:rsidR="001F2698" w:rsidRDefault="001F2698" w:rsidP="008E25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76DB" w14:textId="77777777" w:rsidR="001F2698" w:rsidRDefault="001F2698" w:rsidP="008E2542">
      <w:pPr>
        <w:spacing w:after="0"/>
      </w:pPr>
      <w:r>
        <w:separator/>
      </w:r>
    </w:p>
  </w:footnote>
  <w:footnote w:type="continuationSeparator" w:id="0">
    <w:p w14:paraId="30EFBE90" w14:textId="77777777" w:rsidR="001F2698" w:rsidRDefault="001F2698" w:rsidP="008E25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A0A0C"/>
    <w:rsid w:val="000A5D33"/>
    <w:rsid w:val="000E568F"/>
    <w:rsid w:val="000F720D"/>
    <w:rsid w:val="001055FD"/>
    <w:rsid w:val="001235EE"/>
    <w:rsid w:val="001309A9"/>
    <w:rsid w:val="00152745"/>
    <w:rsid w:val="0016012D"/>
    <w:rsid w:val="001809B3"/>
    <w:rsid w:val="00191A6F"/>
    <w:rsid w:val="001A2113"/>
    <w:rsid w:val="001A660A"/>
    <w:rsid w:val="001B56BE"/>
    <w:rsid w:val="001D55C4"/>
    <w:rsid w:val="001F2698"/>
    <w:rsid w:val="001F4AB5"/>
    <w:rsid w:val="001F6ED3"/>
    <w:rsid w:val="002063DB"/>
    <w:rsid w:val="00214E77"/>
    <w:rsid w:val="00217E22"/>
    <w:rsid w:val="00245185"/>
    <w:rsid w:val="002469F8"/>
    <w:rsid w:val="00254B7B"/>
    <w:rsid w:val="00264A83"/>
    <w:rsid w:val="002761EB"/>
    <w:rsid w:val="0027751D"/>
    <w:rsid w:val="002C51A3"/>
    <w:rsid w:val="002D6D0F"/>
    <w:rsid w:val="00323B43"/>
    <w:rsid w:val="003240D3"/>
    <w:rsid w:val="00330C37"/>
    <w:rsid w:val="003505C1"/>
    <w:rsid w:val="00350FD9"/>
    <w:rsid w:val="00357C37"/>
    <w:rsid w:val="003641A5"/>
    <w:rsid w:val="003723C9"/>
    <w:rsid w:val="00377EBC"/>
    <w:rsid w:val="0038427A"/>
    <w:rsid w:val="00393842"/>
    <w:rsid w:val="003A11D1"/>
    <w:rsid w:val="003B2C95"/>
    <w:rsid w:val="003C6F7E"/>
    <w:rsid w:val="003D13B9"/>
    <w:rsid w:val="003D28A4"/>
    <w:rsid w:val="003D37D8"/>
    <w:rsid w:val="003D613F"/>
    <w:rsid w:val="00412FDD"/>
    <w:rsid w:val="00425146"/>
    <w:rsid w:val="00426133"/>
    <w:rsid w:val="004358AB"/>
    <w:rsid w:val="004373C0"/>
    <w:rsid w:val="004450F6"/>
    <w:rsid w:val="004459C9"/>
    <w:rsid w:val="0047009E"/>
    <w:rsid w:val="00472B61"/>
    <w:rsid w:val="004A091F"/>
    <w:rsid w:val="004F066F"/>
    <w:rsid w:val="00506A71"/>
    <w:rsid w:val="00512F58"/>
    <w:rsid w:val="00553921"/>
    <w:rsid w:val="00567930"/>
    <w:rsid w:val="005C6993"/>
    <w:rsid w:val="005E6FA1"/>
    <w:rsid w:val="006037EB"/>
    <w:rsid w:val="00623D7F"/>
    <w:rsid w:val="00636743"/>
    <w:rsid w:val="00686BE0"/>
    <w:rsid w:val="006A6C74"/>
    <w:rsid w:val="006B57DA"/>
    <w:rsid w:val="006E3B07"/>
    <w:rsid w:val="006F0482"/>
    <w:rsid w:val="007306DF"/>
    <w:rsid w:val="00734DE8"/>
    <w:rsid w:val="0075359C"/>
    <w:rsid w:val="00756860"/>
    <w:rsid w:val="007603B1"/>
    <w:rsid w:val="00764400"/>
    <w:rsid w:val="0077204E"/>
    <w:rsid w:val="007752A1"/>
    <w:rsid w:val="007771F4"/>
    <w:rsid w:val="007828E8"/>
    <w:rsid w:val="00787F68"/>
    <w:rsid w:val="007B1C32"/>
    <w:rsid w:val="007C22A9"/>
    <w:rsid w:val="007D7328"/>
    <w:rsid w:val="008177FC"/>
    <w:rsid w:val="0082682C"/>
    <w:rsid w:val="00847876"/>
    <w:rsid w:val="00852133"/>
    <w:rsid w:val="008561DD"/>
    <w:rsid w:val="00874FAF"/>
    <w:rsid w:val="008B199B"/>
    <w:rsid w:val="008B19E5"/>
    <w:rsid w:val="008B2820"/>
    <w:rsid w:val="008B7726"/>
    <w:rsid w:val="008C12F7"/>
    <w:rsid w:val="008E2542"/>
    <w:rsid w:val="00923ED4"/>
    <w:rsid w:val="00936DEE"/>
    <w:rsid w:val="009416C0"/>
    <w:rsid w:val="00953999"/>
    <w:rsid w:val="009E4B26"/>
    <w:rsid w:val="009F1B89"/>
    <w:rsid w:val="009F4DDC"/>
    <w:rsid w:val="00A21507"/>
    <w:rsid w:val="00A265CE"/>
    <w:rsid w:val="00A32F90"/>
    <w:rsid w:val="00A46547"/>
    <w:rsid w:val="00A604EC"/>
    <w:rsid w:val="00A61332"/>
    <w:rsid w:val="00A819F3"/>
    <w:rsid w:val="00A8440B"/>
    <w:rsid w:val="00AA4A9F"/>
    <w:rsid w:val="00AD69E6"/>
    <w:rsid w:val="00AD7288"/>
    <w:rsid w:val="00B079B2"/>
    <w:rsid w:val="00B719CA"/>
    <w:rsid w:val="00B754FF"/>
    <w:rsid w:val="00BC3829"/>
    <w:rsid w:val="00BD63D2"/>
    <w:rsid w:val="00BF67D0"/>
    <w:rsid w:val="00C07F03"/>
    <w:rsid w:val="00C13DA0"/>
    <w:rsid w:val="00C50F9C"/>
    <w:rsid w:val="00C943F7"/>
    <w:rsid w:val="00CA0B2D"/>
    <w:rsid w:val="00CD0318"/>
    <w:rsid w:val="00CD3149"/>
    <w:rsid w:val="00CD46CA"/>
    <w:rsid w:val="00D031D6"/>
    <w:rsid w:val="00D121EF"/>
    <w:rsid w:val="00D126D6"/>
    <w:rsid w:val="00D25CAD"/>
    <w:rsid w:val="00D31D50"/>
    <w:rsid w:val="00D327D3"/>
    <w:rsid w:val="00D54AF6"/>
    <w:rsid w:val="00D54E39"/>
    <w:rsid w:val="00D56542"/>
    <w:rsid w:val="00DA410D"/>
    <w:rsid w:val="00DC240F"/>
    <w:rsid w:val="00DD4FB6"/>
    <w:rsid w:val="00DE3F06"/>
    <w:rsid w:val="00DF416C"/>
    <w:rsid w:val="00DF4952"/>
    <w:rsid w:val="00E16AD4"/>
    <w:rsid w:val="00E5226F"/>
    <w:rsid w:val="00E835E6"/>
    <w:rsid w:val="00E878A4"/>
    <w:rsid w:val="00EC0934"/>
    <w:rsid w:val="00EC5521"/>
    <w:rsid w:val="00F04358"/>
    <w:rsid w:val="00F1626A"/>
    <w:rsid w:val="00F20282"/>
    <w:rsid w:val="00F20335"/>
    <w:rsid w:val="00F2509B"/>
    <w:rsid w:val="00F81424"/>
    <w:rsid w:val="00F932B9"/>
    <w:rsid w:val="00FB63CE"/>
    <w:rsid w:val="00FC1846"/>
    <w:rsid w:val="00FD00E2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D2220"/>
  <w15:docId w15:val="{53F87E9A-F86B-4E18-94F8-059F03F1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0"/>
    <w:uiPriority w:val="9"/>
    <w:qFormat/>
    <w:rsid w:val="00425146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2514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425146"/>
  </w:style>
  <w:style w:type="paragraph" w:styleId="a3">
    <w:name w:val="Normal (Web)"/>
    <w:basedOn w:val="a"/>
    <w:uiPriority w:val="99"/>
    <w:semiHidden/>
    <w:unhideWhenUsed/>
    <w:rsid w:val="00472B6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6F0482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6F0482"/>
    <w:rPr>
      <w:rFonts w:ascii="Tahoma" w:hAnsi="Tahoma"/>
    </w:rPr>
  </w:style>
  <w:style w:type="table" w:styleId="a6">
    <w:name w:val="Table Grid"/>
    <w:basedOn w:val="a1"/>
    <w:uiPriority w:val="59"/>
    <w:rsid w:val="006F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25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E2542"/>
    <w:rPr>
      <w:rFonts w:ascii="Tahoma" w:hAnsi="Tahoma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E25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E2542"/>
    <w:rPr>
      <w:rFonts w:ascii="Tahoma" w:hAnsi="Tahoma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D54AF6"/>
    <w:pPr>
      <w:spacing w:after="0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54AF6"/>
    <w:rPr>
      <w:rFonts w:ascii="Tahoma" w:hAnsi="Tahoma"/>
      <w:sz w:val="18"/>
      <w:szCs w:val="18"/>
    </w:rPr>
  </w:style>
  <w:style w:type="character" w:styleId="ad">
    <w:name w:val="Hyperlink"/>
    <w:basedOn w:val="a0"/>
    <w:uiPriority w:val="99"/>
    <w:unhideWhenUsed/>
    <w:rsid w:val="00191A6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761EB"/>
    <w:pPr>
      <w:ind w:firstLineChars="200" w:firstLine="420"/>
    </w:pPr>
  </w:style>
  <w:style w:type="character" w:styleId="af">
    <w:name w:val="Strong"/>
    <w:basedOn w:val="a0"/>
    <w:uiPriority w:val="22"/>
    <w:qFormat/>
    <w:rsid w:val="004F0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10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48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F1A238-11FD-4D23-8F4B-5D569450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49357</dc:creator>
  <cp:keywords/>
  <dc:description/>
  <cp:lastModifiedBy>49357</cp:lastModifiedBy>
  <cp:revision>2</cp:revision>
  <cp:lastPrinted>2024-03-05T01:36:00Z</cp:lastPrinted>
  <dcterms:created xsi:type="dcterms:W3CDTF">2024-03-28T02:41:00Z</dcterms:created>
  <dcterms:modified xsi:type="dcterms:W3CDTF">2024-03-28T02:41:00Z</dcterms:modified>
</cp:coreProperties>
</file>